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21" w:rsidRDefault="00D40721" w:rsidP="00D40721">
      <w:pPr>
        <w:pStyle w:val="a3"/>
        <w:shd w:val="clear" w:color="auto" w:fill="FFFFFF"/>
        <w:spacing w:before="0" w:beforeAutospacing="0" w:after="10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r>
        <w:rPr>
          <w:rFonts w:ascii="Helvetica" w:hAnsi="Helvetica" w:cs="Helvetica"/>
          <w:color w:val="333333"/>
          <w:sz w:val="21"/>
          <w:szCs w:val="21"/>
        </w:rPr>
        <w:t>Заключение договора об организации отдыха</w:t>
      </w:r>
    </w:p>
    <w:bookmarkEnd w:id="0"/>
    <w:p w:rsidR="00D40721" w:rsidRDefault="00D40721" w:rsidP="00D40721">
      <w:pPr>
        <w:pStyle w:val="a3"/>
        <w:shd w:val="clear" w:color="auto" w:fill="FFFFFF"/>
        <w:spacing w:before="0" w:beforeAutospacing="0" w:after="10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       Шаг. Получить сертификат в отделе социальной защиты населения по месту жительства.</w:t>
      </w:r>
    </w:p>
    <w:p w:rsidR="00D40721" w:rsidRDefault="00D40721" w:rsidP="00D40721">
      <w:pPr>
        <w:pStyle w:val="a3"/>
        <w:shd w:val="clear" w:color="auto" w:fill="FFFFFF"/>
        <w:spacing w:before="0" w:beforeAutospacing="0" w:after="10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       Шаг. Выбрать туроператора или турагенство, который состоит в федеральном реестре тур операторов, турагенств или гостиницу для формирования «туристического продукта».</w:t>
      </w:r>
    </w:p>
    <w:p w:rsidR="00D40721" w:rsidRDefault="00D40721" w:rsidP="00D40721">
      <w:pPr>
        <w:pStyle w:val="a3"/>
        <w:shd w:val="clear" w:color="auto" w:fill="FFFFFF"/>
        <w:spacing w:before="0" w:beforeAutospacing="0" w:after="10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Важно знать: с Единым Федеральным реестром туроператоров вы можете познакомиться по следующей ссылке: </w:t>
      </w:r>
      <w:hyperlink r:id="rId5" w:history="1">
        <w:r>
          <w:rPr>
            <w:rStyle w:val="a4"/>
            <w:rFonts w:ascii="Helvetica" w:hAnsi="Helvetica" w:cs="Helvetica"/>
            <w:color w:val="337AB7"/>
            <w:sz w:val="21"/>
            <w:szCs w:val="21"/>
            <w:u w:val="none"/>
          </w:rPr>
          <w:t>https://tourism.gov.ru/reestry/reestr-turoperatorov/</w:t>
        </w:r>
      </w:hyperlink>
    </w:p>
    <w:p w:rsidR="00D40721" w:rsidRDefault="00D40721" w:rsidP="00D40721">
      <w:pPr>
        <w:pStyle w:val="a3"/>
        <w:shd w:val="clear" w:color="auto" w:fill="FFFFFF"/>
        <w:spacing w:before="0" w:beforeAutospacing="0" w:after="10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       Шаг. Заключить трехсторонний договор (семья + оператор + отдел социальной защиты населения), отдел соцзащиты заключает договор последним.</w:t>
      </w:r>
    </w:p>
    <w:p w:rsidR="00D40721" w:rsidRDefault="00D40721" w:rsidP="00D40721">
      <w:pPr>
        <w:pStyle w:val="a3"/>
        <w:shd w:val="clear" w:color="auto" w:fill="FFFFFF"/>
        <w:spacing w:before="0" w:beforeAutospacing="0" w:after="10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       Шаг. Осуществить поездку на отдых.</w:t>
      </w:r>
    </w:p>
    <w:p w:rsidR="00D40721" w:rsidRDefault="00D40721" w:rsidP="00D40721">
      <w:pPr>
        <w:pStyle w:val="a3"/>
        <w:shd w:val="clear" w:color="auto" w:fill="FFFFFF"/>
        <w:spacing w:before="0" w:beforeAutospacing="0" w:after="10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       Шаг. По окончании отдыха подписать с оператором обратный талон к сертификату (акт выполненных работ).</w:t>
      </w:r>
    </w:p>
    <w:p w:rsidR="00D40721" w:rsidRDefault="00D40721" w:rsidP="00D40721">
      <w:pPr>
        <w:pStyle w:val="a3"/>
        <w:shd w:val="clear" w:color="auto" w:fill="FFFFFF"/>
        <w:spacing w:before="0" w:beforeAutospacing="0" w:after="10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</w:t>
      </w:r>
    </w:p>
    <w:p w:rsidR="00D40721" w:rsidRDefault="00D40721" w:rsidP="00D40721">
      <w:pPr>
        <w:pStyle w:val="a3"/>
        <w:shd w:val="clear" w:color="auto" w:fill="FFFFFF"/>
        <w:spacing w:before="0" w:beforeAutospacing="0" w:after="10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Важно знать:</w:t>
      </w:r>
    </w:p>
    <w:p w:rsidR="00D40721" w:rsidRDefault="00D40721" w:rsidP="00D40721">
      <w:pPr>
        <w:pStyle w:val="a3"/>
        <w:shd w:val="clear" w:color="auto" w:fill="FFFFFF"/>
        <w:spacing w:before="0" w:beforeAutospacing="0" w:after="10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®          Заключение договора допускается только с одним оператором и в срок не позднее 31 октября включительно года, в котором был выдан сертификат.</w:t>
      </w:r>
    </w:p>
    <w:p w:rsidR="00D40721" w:rsidRDefault="00D40721" w:rsidP="00D40721">
      <w:pPr>
        <w:pStyle w:val="a3"/>
        <w:shd w:val="clear" w:color="auto" w:fill="FFFFFF"/>
        <w:spacing w:before="0" w:beforeAutospacing="0" w:after="10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®         Отдых семьи на основании договора осуществляется в срок до 15 ноября включительно года, в котором был выдан сертификат.</w:t>
      </w:r>
    </w:p>
    <w:p w:rsidR="00D40721" w:rsidRDefault="00D40721" w:rsidP="00D40721">
      <w:pPr>
        <w:pStyle w:val="a3"/>
        <w:shd w:val="clear" w:color="auto" w:fill="FFFFFF"/>
        <w:spacing w:before="0" w:beforeAutospacing="0" w:after="10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®          Родитель (законный представитель), получивший сертификат, вправе отказаться от его использования в срок не позднее 31 октября включительно года, в котором был выдан сертификат. При отсутствии уважительной причины семья исключается из учетного реестра с сохранением права повторного обращения на предоставление сертификата.</w:t>
      </w:r>
    </w:p>
    <w:p w:rsidR="00D40721" w:rsidRDefault="00D40721" w:rsidP="00D40721">
      <w:pPr>
        <w:pStyle w:val="a3"/>
        <w:shd w:val="clear" w:color="auto" w:fill="FFFFFF"/>
        <w:spacing w:before="0" w:beforeAutospacing="0" w:after="10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®        Отказ от использования сертификата осуществляется при личном обращении родителя (законного представителя) в Учреждение путем подачи заявления об отказе от использования сертификата на бумажном носителе в свободной форме.</w:t>
      </w:r>
    </w:p>
    <w:p w:rsidR="00095997" w:rsidRDefault="00D40721"/>
    <w:sectPr w:rsidR="00095997" w:rsidSect="00D056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21"/>
    <w:rsid w:val="000B25FB"/>
    <w:rsid w:val="00977CB4"/>
    <w:rsid w:val="00D0564D"/>
    <w:rsid w:val="00D4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07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0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urism.gov.ru/reestry/reestr-turoperator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2023-02-22T12:33:00Z</dcterms:created>
  <dcterms:modified xsi:type="dcterms:W3CDTF">2023-02-22T12:33:00Z</dcterms:modified>
</cp:coreProperties>
</file>